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455" w:rsidRPr="003A22D1" w:rsidRDefault="0079499D" w:rsidP="003A22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2D1">
        <w:rPr>
          <w:rFonts w:ascii="Times New Roman" w:hAnsi="Times New Roman" w:cs="Times New Roman"/>
          <w:b/>
          <w:sz w:val="28"/>
          <w:szCs w:val="28"/>
        </w:rPr>
        <w:t>ЭОР</w:t>
      </w:r>
      <w:r w:rsidR="00CC30C8" w:rsidRPr="003A22D1">
        <w:rPr>
          <w:rFonts w:ascii="Times New Roman" w:hAnsi="Times New Roman" w:cs="Times New Roman"/>
          <w:b/>
          <w:sz w:val="28"/>
          <w:szCs w:val="28"/>
        </w:rPr>
        <w:t xml:space="preserve"> для учащихся </w:t>
      </w:r>
      <w:r w:rsidRPr="003A22D1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CC30C8" w:rsidRPr="003A22D1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B62CCA" w:rsidRPr="003A22D1">
        <w:rPr>
          <w:rFonts w:ascii="Times New Roman" w:hAnsi="Times New Roman" w:cs="Times New Roman"/>
          <w:b/>
          <w:sz w:val="28"/>
          <w:szCs w:val="28"/>
        </w:rPr>
        <w:t>атематике</w:t>
      </w:r>
    </w:p>
    <w:p w:rsidR="0079499D" w:rsidRPr="003A22D1" w:rsidRDefault="0079499D" w:rsidP="003A2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A4A" w:rsidRPr="003A22D1" w:rsidRDefault="00ED1A4A" w:rsidP="003A2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A4A" w:rsidRPr="003A22D1" w:rsidRDefault="00ED1A4A" w:rsidP="003A22D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A1EE9" w:rsidRPr="003A22D1" w:rsidRDefault="00AA1EE9" w:rsidP="003A2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1EE9" w:rsidRDefault="00AA1EE9" w:rsidP="003A22D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A22D1">
        <w:rPr>
          <w:rFonts w:ascii="Times New Roman" w:hAnsi="Times New Roman" w:cs="Times New Roman"/>
          <w:b/>
          <w:bCs/>
          <w:sz w:val="28"/>
          <w:szCs w:val="28"/>
        </w:rPr>
        <w:t xml:space="preserve">Презентации </w:t>
      </w:r>
      <w:r w:rsidRPr="003A22D1">
        <w:rPr>
          <w:rFonts w:ascii="Times New Roman" w:hAnsi="Times New Roman" w:cs="Times New Roman"/>
          <w:b/>
          <w:bCs/>
          <w:sz w:val="28"/>
          <w:szCs w:val="28"/>
          <w:lang w:val="en-US"/>
        </w:rPr>
        <w:t>Power Point</w:t>
      </w:r>
    </w:p>
    <w:p w:rsidR="003A22D1" w:rsidRPr="003A22D1" w:rsidRDefault="003A22D1" w:rsidP="003A22D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91"/>
      </w:tblGrid>
      <w:tr w:rsidR="003A22D1" w:rsidRPr="003A22D1" w:rsidTr="003A22D1"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D1" w:rsidRPr="003A22D1" w:rsidRDefault="003A22D1" w:rsidP="003A22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Тема</w:t>
            </w:r>
          </w:p>
        </w:tc>
      </w:tr>
      <w:tr w:rsidR="003A22D1" w:rsidRPr="003A22D1" w:rsidTr="003A22D1"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«Устный счет. Сложение и вычитание»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«Устный счет. Умножение и деление»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«Веселая таблица умножения»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«Умножаем, делим вместе»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«Доли и дроби»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«Обыкновенные дроби»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«Проценты»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«Геометрические фигуры»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«Треугольники»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«Геометрические тела»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«Десятичные дроби»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«Именованные числа»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«Меры массы»»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«Меры длины»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«Меры времени»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 xml:space="preserve">«Взаимное положение </w:t>
            </w:r>
            <w:proofErr w:type="gramStart"/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прямых</w:t>
            </w:r>
            <w:proofErr w:type="gramEnd"/>
            <w:r w:rsidRPr="003A22D1">
              <w:rPr>
                <w:rFonts w:ascii="Times New Roman" w:hAnsi="Times New Roman" w:cs="Times New Roman"/>
                <w:sz w:val="28"/>
                <w:szCs w:val="28"/>
              </w:rPr>
              <w:t xml:space="preserve"> на плоскости»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«Перпендикулярные прямые»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«Высота в треугольнике»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«Периметр многоугольника»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«Прямоугольник, куб, брус»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 xml:space="preserve">«Взаимное положение </w:t>
            </w:r>
            <w:proofErr w:type="gramStart"/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прямых</w:t>
            </w:r>
            <w:proofErr w:type="gramEnd"/>
            <w:r w:rsidRPr="003A22D1">
              <w:rPr>
                <w:rFonts w:ascii="Times New Roman" w:hAnsi="Times New Roman" w:cs="Times New Roman"/>
                <w:sz w:val="28"/>
                <w:szCs w:val="28"/>
              </w:rPr>
              <w:t xml:space="preserve"> в пространстве»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«Геометрические фигуры и тела»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«Параллельные прямые»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«Уровень и отвес»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«Виды углов. Построение углов</w:t>
            </w:r>
            <w:proofErr w:type="gramStart"/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«Треугольники. Виды треугольников. Высота треугольника. Конус</w:t>
            </w:r>
            <w:proofErr w:type="gramStart"/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«Ломаная. Нахождение длины ломаной»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«Разряды: единицы, десятки, сотни тысяч; класс тысяч, нумерационная таблица</w:t>
            </w:r>
            <w:proofErr w:type="gramStart"/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«Римские цифры. Обозначение»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«Обыкновенные дроби. Образование, чтение и запись обыкновенных дробей»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«Сравнение обыкновенных дробей»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«Путешествие в мир математических иллюзий 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 Кто хочет стать отличником»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«О здоровье в цифрах»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«Проценты»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«Умножение и деление чисел, полученных при измерении».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«Занимательная математика»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 Физкультминутки».</w:t>
            </w:r>
          </w:p>
          <w:p w:rsidR="003A22D1" w:rsidRPr="003A22D1" w:rsidRDefault="003A22D1" w:rsidP="003A22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«Клуб веселых математиков».</w:t>
            </w:r>
          </w:p>
        </w:tc>
      </w:tr>
    </w:tbl>
    <w:p w:rsidR="00AA1EE9" w:rsidRPr="003A22D1" w:rsidRDefault="00AA1EE9" w:rsidP="003A2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EE9" w:rsidRPr="003A22D1" w:rsidRDefault="00AA1EE9" w:rsidP="003A2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1EE9" w:rsidRDefault="00AA1EE9" w:rsidP="003A22D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A22D1">
        <w:rPr>
          <w:rFonts w:ascii="Times New Roman" w:hAnsi="Times New Roman" w:cs="Times New Roman"/>
          <w:b/>
          <w:bCs/>
          <w:sz w:val="28"/>
          <w:szCs w:val="28"/>
        </w:rPr>
        <w:t xml:space="preserve">Видеофильмы, </w:t>
      </w:r>
      <w:proofErr w:type="spellStart"/>
      <w:r w:rsidRPr="003A22D1">
        <w:rPr>
          <w:rFonts w:ascii="Times New Roman" w:hAnsi="Times New Roman" w:cs="Times New Roman"/>
          <w:b/>
          <w:bCs/>
          <w:sz w:val="28"/>
          <w:szCs w:val="28"/>
        </w:rPr>
        <w:t>видеоуроки</w:t>
      </w:r>
      <w:proofErr w:type="spellEnd"/>
    </w:p>
    <w:p w:rsidR="003A22D1" w:rsidRPr="003A22D1" w:rsidRDefault="003A22D1" w:rsidP="003A22D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91"/>
      </w:tblGrid>
      <w:tr w:rsidR="003A22D1" w:rsidRPr="003A22D1" w:rsidTr="003A22D1"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D1" w:rsidRPr="003A22D1" w:rsidRDefault="003A22D1" w:rsidP="003A22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Тема (ссылки)</w:t>
            </w:r>
          </w:p>
        </w:tc>
      </w:tr>
      <w:tr w:rsidR="003A22D1" w:rsidRPr="003A22D1" w:rsidTr="003A22D1"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D1" w:rsidRPr="003A22D1" w:rsidRDefault="003A22D1" w:rsidP="003A22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Нумерация</w:t>
            </w:r>
          </w:p>
          <w:p w:rsidR="003A22D1" w:rsidRPr="003A22D1" w:rsidRDefault="003A22D1" w:rsidP="003A22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Слагаемые. Сумма. Уменьшаемое. Вычитаемое. Разность.</w:t>
            </w:r>
          </w:p>
          <w:p w:rsidR="003A22D1" w:rsidRPr="003A22D1" w:rsidRDefault="003A22D1" w:rsidP="003A22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Среднее арифметическое.</w:t>
            </w:r>
          </w:p>
          <w:p w:rsidR="003A22D1" w:rsidRPr="003A22D1" w:rsidRDefault="003A22D1" w:rsidP="003A22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Общие сведения о дробях.</w:t>
            </w:r>
          </w:p>
          <w:p w:rsidR="003A22D1" w:rsidRPr="003A22D1" w:rsidRDefault="003A22D1" w:rsidP="003A22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Десятичные дроби.</w:t>
            </w:r>
          </w:p>
          <w:p w:rsidR="003A22D1" w:rsidRPr="003A22D1" w:rsidRDefault="003A22D1" w:rsidP="003A22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Сравнение десятичных дробей.</w:t>
            </w:r>
          </w:p>
          <w:p w:rsidR="003A22D1" w:rsidRPr="003A22D1" w:rsidRDefault="003A22D1" w:rsidP="003A22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Десятичная запись дробных чисел.</w:t>
            </w:r>
          </w:p>
          <w:p w:rsidR="003A22D1" w:rsidRPr="003A22D1" w:rsidRDefault="003A22D1" w:rsidP="003A22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Основное свойство дроби.</w:t>
            </w:r>
          </w:p>
          <w:p w:rsidR="003A22D1" w:rsidRPr="003A22D1" w:rsidRDefault="003A22D1" w:rsidP="003A22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Смешанные числа.</w:t>
            </w:r>
          </w:p>
          <w:p w:rsidR="003A22D1" w:rsidRPr="003A22D1" w:rsidRDefault="003A22D1" w:rsidP="003A22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смешанных чисел.</w:t>
            </w:r>
          </w:p>
          <w:p w:rsidR="003A22D1" w:rsidRPr="003A22D1" w:rsidRDefault="003A22D1" w:rsidP="003A22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дробей</w:t>
            </w:r>
          </w:p>
          <w:p w:rsidR="003A22D1" w:rsidRPr="003A22D1" w:rsidRDefault="003A22D1" w:rsidP="003A22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Угол. Прямой и развернутый угол.</w:t>
            </w:r>
          </w:p>
          <w:p w:rsidR="003A22D1" w:rsidRPr="003A22D1" w:rsidRDefault="003A22D1" w:rsidP="003A22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Столбчатые диаграммы</w:t>
            </w:r>
          </w:p>
          <w:p w:rsidR="003A22D1" w:rsidRPr="003A22D1" w:rsidRDefault="003A22D1" w:rsidP="003A22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Цилиндр.</w:t>
            </w:r>
          </w:p>
          <w:p w:rsidR="003A22D1" w:rsidRPr="003A22D1" w:rsidRDefault="003A22D1" w:rsidP="003A22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2D1">
              <w:rPr>
                <w:rFonts w:ascii="Times New Roman" w:hAnsi="Times New Roman" w:cs="Times New Roman"/>
                <w:sz w:val="28"/>
                <w:szCs w:val="28"/>
              </w:rPr>
              <w:t>Масштаб</w:t>
            </w:r>
          </w:p>
        </w:tc>
      </w:tr>
    </w:tbl>
    <w:p w:rsidR="00AA1EE9" w:rsidRPr="003A22D1" w:rsidRDefault="00AA1EE9" w:rsidP="003A2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EE9" w:rsidRPr="003A22D1" w:rsidRDefault="00AA1EE9" w:rsidP="003A2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EE9" w:rsidRPr="003A22D1" w:rsidRDefault="00AA1EE9" w:rsidP="003A2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1EE9" w:rsidRPr="003A22D1" w:rsidRDefault="00AA1EE9" w:rsidP="003A2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1EE9" w:rsidRPr="003A22D1" w:rsidRDefault="00AA1EE9" w:rsidP="003A2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1EE9" w:rsidRPr="003A22D1" w:rsidRDefault="00AA1EE9" w:rsidP="003A2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AA1EE9" w:rsidRPr="003A22D1" w:rsidSect="00CC30C8">
      <w:pgSz w:w="11906" w:h="16838"/>
      <w:pgMar w:top="993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22C4C"/>
    <w:multiLevelType w:val="hybridMultilevel"/>
    <w:tmpl w:val="3E1AFD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5E12CF"/>
    <w:multiLevelType w:val="hybridMultilevel"/>
    <w:tmpl w:val="0388D806"/>
    <w:lvl w:ilvl="0" w:tplc="F7342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0B6AC3"/>
    <w:rsid w:val="00195A95"/>
    <w:rsid w:val="00260C95"/>
    <w:rsid w:val="002E2E23"/>
    <w:rsid w:val="003A22D1"/>
    <w:rsid w:val="003B5A1E"/>
    <w:rsid w:val="00406D9F"/>
    <w:rsid w:val="00471B39"/>
    <w:rsid w:val="005331B0"/>
    <w:rsid w:val="00613D24"/>
    <w:rsid w:val="00663455"/>
    <w:rsid w:val="006F5B0E"/>
    <w:rsid w:val="0079499D"/>
    <w:rsid w:val="00805F54"/>
    <w:rsid w:val="00982DD7"/>
    <w:rsid w:val="00A3181A"/>
    <w:rsid w:val="00AA1EE9"/>
    <w:rsid w:val="00AD366B"/>
    <w:rsid w:val="00B62CCA"/>
    <w:rsid w:val="00BA7368"/>
    <w:rsid w:val="00CC30C8"/>
    <w:rsid w:val="00CC3EF0"/>
    <w:rsid w:val="00CD6BA3"/>
    <w:rsid w:val="00D843E8"/>
    <w:rsid w:val="00E1789C"/>
    <w:rsid w:val="00ED1A4A"/>
    <w:rsid w:val="00EE7F48"/>
    <w:rsid w:val="00F34145"/>
    <w:rsid w:val="00F63168"/>
    <w:rsid w:val="00FD4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A7368"/>
    <w:rPr>
      <w:color w:val="0563C1" w:themeColor="hyperlink"/>
      <w:u w:val="single"/>
    </w:rPr>
  </w:style>
  <w:style w:type="paragraph" w:styleId="a5">
    <w:name w:val="No Spacing"/>
    <w:uiPriority w:val="1"/>
    <w:qFormat/>
    <w:rsid w:val="00CC30C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</cp:revision>
  <dcterms:created xsi:type="dcterms:W3CDTF">2018-09-27T06:48:00Z</dcterms:created>
  <dcterms:modified xsi:type="dcterms:W3CDTF">2018-10-10T05:47:00Z</dcterms:modified>
</cp:coreProperties>
</file>